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3D9" w:rsidRDefault="004A53D9" w:rsidP="004A53D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5166F" w:rsidRPr="00484CD7" w:rsidRDefault="0095166F" w:rsidP="004A53D9">
      <w:pPr>
        <w:rPr>
          <w:rFonts w:ascii="Times New Roman" w:hAnsi="Times New Roman" w:cs="Times New Roman"/>
          <w:b/>
          <w:sz w:val="28"/>
          <w:szCs w:val="28"/>
        </w:rPr>
      </w:pPr>
    </w:p>
    <w:p w:rsidR="004A53D9" w:rsidRPr="00484CD7" w:rsidRDefault="004A53D9" w:rsidP="0048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CD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A53D9" w:rsidRPr="00484CD7" w:rsidRDefault="004A53D9" w:rsidP="0048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CD7">
        <w:rPr>
          <w:rFonts w:ascii="Times New Roman" w:hAnsi="Times New Roman" w:cs="Times New Roman"/>
          <w:b/>
          <w:sz w:val="28"/>
          <w:szCs w:val="28"/>
        </w:rPr>
        <w:t>мероприятий по подготовке и проведению празднования</w:t>
      </w:r>
    </w:p>
    <w:p w:rsidR="004A53D9" w:rsidRPr="00484CD7" w:rsidRDefault="004A53D9" w:rsidP="0048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CD7">
        <w:rPr>
          <w:rFonts w:ascii="Times New Roman" w:hAnsi="Times New Roman" w:cs="Times New Roman"/>
          <w:b/>
          <w:sz w:val="28"/>
          <w:szCs w:val="28"/>
        </w:rPr>
        <w:t>80-й годовщины Победы в Великой Отечественной войне 1941 – 1945 годов</w:t>
      </w:r>
    </w:p>
    <w:p w:rsidR="004A53D9" w:rsidRPr="00484CD7" w:rsidRDefault="004A53D9" w:rsidP="00484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CD7">
        <w:rPr>
          <w:rFonts w:ascii="Times New Roman" w:hAnsi="Times New Roman" w:cs="Times New Roman"/>
          <w:b/>
          <w:sz w:val="28"/>
          <w:szCs w:val="28"/>
        </w:rPr>
        <w:t xml:space="preserve">в образовательных учреждениях </w:t>
      </w:r>
      <w:proofErr w:type="gramStart"/>
      <w:r w:rsidRPr="00484CD7">
        <w:rPr>
          <w:rFonts w:ascii="Times New Roman" w:hAnsi="Times New Roman" w:cs="Times New Roman"/>
          <w:b/>
          <w:sz w:val="28"/>
          <w:szCs w:val="28"/>
        </w:rPr>
        <w:t>Верхнеуслонского  муниципального</w:t>
      </w:r>
      <w:proofErr w:type="gramEnd"/>
      <w:r w:rsidRPr="00484CD7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:rsidR="004A53D9" w:rsidRPr="00484CD7" w:rsidRDefault="004A53D9" w:rsidP="004A53D9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673"/>
        <w:gridCol w:w="9883"/>
        <w:gridCol w:w="2550"/>
        <w:gridCol w:w="2719"/>
      </w:tblGrid>
      <w:tr w:rsidR="004A53D9" w:rsidRPr="00484CD7" w:rsidTr="00EE17A1">
        <w:trPr>
          <w:trHeight w:val="322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за исполнение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</w:tr>
      <w:tr w:rsidR="004A53D9" w:rsidRPr="00484CD7" w:rsidTr="00EE17A1">
        <w:tc>
          <w:tcPr>
            <w:tcW w:w="15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705E89" w:rsidRPr="00484CD7" w:rsidTr="006D250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E89" w:rsidRPr="00484CD7" w:rsidRDefault="00705E89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</w:tcBorders>
          </w:tcPr>
          <w:p w:rsidR="00705E89" w:rsidRPr="00484CD7" w:rsidRDefault="00705E89" w:rsidP="00705E89">
            <w:pPr>
              <w:pStyle w:val="a3"/>
              <w:jc w:val="center"/>
              <w:rPr>
                <w:color w:val="000000"/>
              </w:rPr>
            </w:pPr>
            <w:r w:rsidRPr="00484CD7">
              <w:rPr>
                <w:color w:val="000000"/>
              </w:rPr>
              <w:t>Совещание о внесении  дополнения воспитательного плана работы</w:t>
            </w:r>
            <w:r w:rsidRPr="00484CD7">
              <w:t xml:space="preserve"> </w:t>
            </w:r>
            <w:r w:rsidRPr="00484CD7">
              <w:rPr>
                <w:color w:val="000000"/>
              </w:rPr>
              <w:t>по подготовке и проведению  празднования 80-й годовщины Победы в Великой Отечественной  войне 1941-1945 годов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E89" w:rsidRPr="00484CD7" w:rsidRDefault="00484CD7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E89" w:rsidRPr="00484CD7" w:rsidRDefault="00705E89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  <w:p w:rsidR="00705E89" w:rsidRPr="00484CD7" w:rsidRDefault="00705E89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  <w:p w:rsidR="00705E89" w:rsidRPr="00484CD7" w:rsidRDefault="00705E89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E89" w:rsidRPr="00484CD7" w:rsidTr="006D250D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E89" w:rsidRPr="00484CD7" w:rsidRDefault="00705E89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</w:tcBorders>
          </w:tcPr>
          <w:p w:rsidR="00705E89" w:rsidRPr="00484CD7" w:rsidRDefault="00705E89" w:rsidP="00705E89">
            <w:pPr>
              <w:pStyle w:val="a3"/>
              <w:jc w:val="center"/>
              <w:rPr>
                <w:color w:val="000000"/>
              </w:rPr>
            </w:pPr>
            <w:r w:rsidRPr="00484CD7">
              <w:rPr>
                <w:color w:val="000000"/>
              </w:rPr>
              <w:t>Совещание по разработке концепции проведения фестиваля творческих  педагогических коллективов «Нам выпало честь прикоснуться к победе»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E89" w:rsidRPr="00484CD7" w:rsidRDefault="00484CD7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E89" w:rsidRPr="00484CD7" w:rsidRDefault="00705E89" w:rsidP="00705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декабрь 2024 г.</w:t>
            </w:r>
          </w:p>
        </w:tc>
      </w:tr>
      <w:tr w:rsidR="004A53D9" w:rsidRPr="00484CD7" w:rsidTr="00EE17A1">
        <w:tc>
          <w:tcPr>
            <w:tcW w:w="15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 по</w:t>
            </w:r>
            <w:proofErr w:type="gramEnd"/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улучшению социально-экономических условий 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жизни ветеранов Великой Отечественной войны</w:t>
            </w:r>
          </w:p>
        </w:tc>
      </w:tr>
      <w:tr w:rsidR="004A53D9" w:rsidRPr="00484CD7" w:rsidTr="00EE17A1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Предоставление  социальных услуг и социальное сопровождение ветеранов  Великой Отечественной войны 1941-1945 годов,  участников  боевых действий  и специальной военной  операции  с привлечением волонтеров, молодежных организаций, общественных организаций.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Федотов А.Н., Матвеева А.И., </w:t>
            </w: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Мулянов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Бурдин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Главы сельских поселений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4A53D9" w:rsidRPr="00484CD7" w:rsidTr="00EE17A1">
        <w:tc>
          <w:tcPr>
            <w:tcW w:w="15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Торжественные и памятно-мемориальные мероприятия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956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56A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214E27" w:rsidP="0021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Участие в т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>оржественн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ом 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митинг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 80-ой годовщине Победы  в ВОВ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Никитина Л.Н.</w:t>
            </w:r>
          </w:p>
          <w:p w:rsidR="00484CD7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  <w:r w:rsidR="00484CD7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4CD7"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="00484CD7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Главы сельских поселений  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09.05.2025г.</w:t>
            </w:r>
          </w:p>
        </w:tc>
      </w:tr>
      <w:tr w:rsidR="004A53D9" w:rsidRPr="00484CD7" w:rsidTr="00EE17A1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Проведение акции «Бессме</w:t>
            </w:r>
            <w:r w:rsidR="00705E89" w:rsidRPr="00484CD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тный полк» 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руководители  учреждений</w:t>
            </w:r>
            <w:proofErr w:type="gram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, организаций , предприятий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09.05.2025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акций по уходу за  бесхозными  могилами участников  Великой Отечественной войны 1941-1945 годов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Главы  сельских</w:t>
            </w:r>
            <w:proofErr w:type="gram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поселений,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Матвеева А.И.,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ежегодно  до 15.04.</w:t>
            </w:r>
          </w:p>
        </w:tc>
      </w:tr>
      <w:tr w:rsidR="004A53D9" w:rsidRPr="00484CD7" w:rsidTr="00EE17A1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Создание, обновление экспозиций в школьных музеях, посвященных Героям Советского Союза - уроженцам района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 Л.Э.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до 01.05.2025 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 Всероссийской акции  «Георгиевская  ленточка»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Федотов А.Н.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Сигаева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4A53D9" w:rsidRPr="00484CD7" w:rsidRDefault="00214E27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апрель -май 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214E27" w:rsidP="0021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 акции  «Сад памяти»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Осянин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май 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и проведение  республиканской акции  «Вальс Победы» и </w:t>
            </w: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май 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 учебных сборах по основам военной службы «Авангард» с учащимися  (юношами) </w:t>
            </w:r>
            <w:r w:rsidR="00214E27" w:rsidRPr="00484CD7"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10-х  классов общеобразовательных учреждений района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март-апрель 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акции «Окна Победы»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E920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апрель-май 2025 г.</w:t>
            </w:r>
          </w:p>
        </w:tc>
      </w:tr>
      <w:tr w:rsidR="004A53D9" w:rsidRPr="00484CD7" w:rsidTr="00EE17A1">
        <w:tc>
          <w:tcPr>
            <w:tcW w:w="15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Информационно-пропагандистские, культурно-массовые и спортивные мероприятия</w:t>
            </w:r>
          </w:p>
        </w:tc>
      </w:tr>
      <w:tr w:rsidR="004A53D9" w:rsidRPr="00484CD7" w:rsidTr="00EE17A1">
        <w:trPr>
          <w:trHeight w:val="1064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Проведение в школах района, учреждениях культуры уроков мужества и других мероприятий с участием ветеранов Великой Отечественной  войны 1941-1945 годов, ветеранов боевых действий, участников  специальной военной операции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- ринг  (познавательная   игра) «Отечество моё: грани истории» среди учащихся  общеобразовательных учреждений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март 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214E27" w:rsidP="00214E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Участие в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районно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A53D9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 трудовых коллективов, сельских поселений     «Мы этой памяти верны»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И.П.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Л.Т.</w:t>
            </w:r>
          </w:p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Главы сельских поселений</w:t>
            </w:r>
            <w:r w:rsidR="00214E27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4E27"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="00214E27"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13.01.2025  г.- 08.05.2025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Месячник гражданско-патриотического воспитания школьников»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F731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27.0</w:t>
            </w:r>
            <w:r w:rsidR="00F731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.2025 г. - 27.0</w:t>
            </w:r>
            <w:r w:rsidR="00F731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.2025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84C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84CD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Фестиваль педагогических коллективов  «Нам выпала честь  прикоснуться к Победе»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апрель 2025 г.</w:t>
            </w:r>
          </w:p>
        </w:tc>
      </w:tr>
      <w:tr w:rsidR="004A53D9" w:rsidRPr="00484CD7" w:rsidTr="00EE17A1">
        <w:tc>
          <w:tcPr>
            <w:tcW w:w="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956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56A1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Конкурс музейных экспозиций «Отцов в строю сменяют сыновья»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апрель 2025 г.</w:t>
            </w:r>
          </w:p>
        </w:tc>
      </w:tr>
      <w:tr w:rsidR="004A53D9" w:rsidRPr="00484CD7" w:rsidTr="00EE17A1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956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56A1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Военно-спортивная  игра «Зарница»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Морозенкова</w:t>
            </w:r>
            <w:proofErr w:type="spellEnd"/>
            <w:r w:rsidRPr="00484CD7">
              <w:rPr>
                <w:rFonts w:ascii="Times New Roman" w:hAnsi="Times New Roman" w:cs="Times New Roman"/>
                <w:sz w:val="28"/>
                <w:szCs w:val="28"/>
              </w:rPr>
              <w:t xml:space="preserve"> Л.Э.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3D9" w:rsidRPr="00484CD7" w:rsidRDefault="004A53D9" w:rsidP="004A5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4CD7">
              <w:rPr>
                <w:rFonts w:ascii="Times New Roman" w:hAnsi="Times New Roman" w:cs="Times New Roman"/>
                <w:sz w:val="28"/>
                <w:szCs w:val="28"/>
              </w:rPr>
              <w:t>май 2025 г.</w:t>
            </w:r>
          </w:p>
        </w:tc>
      </w:tr>
    </w:tbl>
    <w:p w:rsidR="004A53D9" w:rsidRPr="00484CD7" w:rsidRDefault="004A53D9" w:rsidP="004A53D9">
      <w:pPr>
        <w:rPr>
          <w:rFonts w:ascii="Times New Roman" w:hAnsi="Times New Roman" w:cs="Times New Roman"/>
          <w:b/>
          <w:sz w:val="28"/>
          <w:szCs w:val="28"/>
        </w:rPr>
      </w:pPr>
    </w:p>
    <w:p w:rsidR="004A53D9" w:rsidRPr="00484CD7" w:rsidRDefault="004A53D9" w:rsidP="004A53D9">
      <w:pPr>
        <w:rPr>
          <w:rFonts w:ascii="Times New Roman" w:hAnsi="Times New Roman" w:cs="Times New Roman"/>
          <w:b/>
          <w:sz w:val="28"/>
          <w:szCs w:val="28"/>
        </w:rPr>
      </w:pPr>
    </w:p>
    <w:p w:rsidR="00074F4A" w:rsidRPr="00484CD7" w:rsidRDefault="00074F4A">
      <w:pPr>
        <w:rPr>
          <w:rFonts w:ascii="Times New Roman" w:hAnsi="Times New Roman" w:cs="Times New Roman"/>
          <w:sz w:val="28"/>
          <w:szCs w:val="28"/>
        </w:rPr>
      </w:pPr>
    </w:p>
    <w:sectPr w:rsidR="00074F4A" w:rsidRPr="00484CD7">
      <w:pgSz w:w="16838" w:h="11906" w:orient="landscape"/>
      <w:pgMar w:top="568" w:right="284" w:bottom="851" w:left="35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352"/>
    <w:rsid w:val="00074F4A"/>
    <w:rsid w:val="00214E27"/>
    <w:rsid w:val="00484CD7"/>
    <w:rsid w:val="004A53D9"/>
    <w:rsid w:val="00705E89"/>
    <w:rsid w:val="0095166F"/>
    <w:rsid w:val="00956A1F"/>
    <w:rsid w:val="00C41B5D"/>
    <w:rsid w:val="00CE7352"/>
    <w:rsid w:val="00E92016"/>
    <w:rsid w:val="00F7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FE4781-078D-4513-9A15-3CC6D3473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705E89"/>
    <w:pPr>
      <w:widowControl w:val="0"/>
      <w:suppressLineNumbers/>
      <w:suppressAutoHyphens/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BDF63-CCF0-4154-81C8-16D982C4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2025-02-11T12:03:00Z</dcterms:created>
  <dcterms:modified xsi:type="dcterms:W3CDTF">2025-02-11T12:03:00Z</dcterms:modified>
</cp:coreProperties>
</file>